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CB" w:rsidRPr="00BE30CB" w:rsidRDefault="00BE30CB" w:rsidP="00BE30CB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关于支持做好债券及资产支持证券2019年年度报告等相关公告披露工作的通知</w:t>
      </w:r>
    </w:p>
    <w:p w:rsidR="00BE30CB" w:rsidRPr="00BE30CB" w:rsidRDefault="00BE30CB" w:rsidP="00BE30CB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深证上〔2020〕280号</w:t>
      </w:r>
    </w:p>
    <w:p w:rsidR="00BE30CB" w:rsidRPr="00BE30CB" w:rsidRDefault="00BE30CB" w:rsidP="00BE30C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E30CB" w:rsidRPr="00BE30CB" w:rsidRDefault="00BE30CB" w:rsidP="00BE30C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各市场参与人：</w:t>
      </w:r>
    </w:p>
    <w:p w:rsidR="00BE30CB" w:rsidRPr="00BE30CB" w:rsidRDefault="00BE30CB" w:rsidP="00BE30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为做好新冠疫情防控期间公司债券、企业债券及资产支持证券信息披露工作，保护投资者合法权益，根据中国证监会《关于做好当前上市公司等年度报告审计与披露工作有关事项的公告》（证监会公告〔2020〕22号）以及《深圳证券交易所公司债券上市规则》《深圳证券交易所非公开发行公司债券挂牌转让规则》《深圳证券交易所资产证券化业务指引》等相关规定，深圳证券交易所（以下简称本所）现就公司债券、企业债券及资产支持证券2019年经审计年度报告等公告披露有关事项通知如下：</w:t>
      </w:r>
    </w:p>
    <w:p w:rsidR="00BE30CB" w:rsidRPr="00BE30CB" w:rsidRDefault="00BE30CB" w:rsidP="00BE30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一、公司债券、企业债券发行人及资产支持专项计划管理人、托管人（以下统称信息披露义务人）应积极采取措施、克服困难，依法依规履行信息披露义务，尽可能于2020年4月30日前披露2019年经审计年度报告。</w:t>
      </w:r>
    </w:p>
    <w:p w:rsidR="00BE30CB" w:rsidRPr="00BE30CB" w:rsidRDefault="00BE30CB" w:rsidP="00BE30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二、信息披露义务人因自身或者审计机构受疫情影响无法完成审计工作，客观上不能按期披露2019年经审计年度报告的，应当于2020年4月30日前发布年度报告延期披露的临时报告（以下简称年报延期公告）,据实说明延期披露的原因和依据、年度报告编制进展及预计披露时间等情况，并就是否存在影响相关证券偿付的有关情形进行充分风险揭示。相关审计机构应当就未能按时出具审计报告的原因和依据、审计进展及预计完成时间等情况出具专项书面说明，与年报延期公告一并披露。</w:t>
      </w:r>
    </w:p>
    <w:p w:rsidR="00BE30CB" w:rsidRPr="00BE30CB" w:rsidRDefault="00BE30CB" w:rsidP="00BE30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三、信息披露义务人发布年报延期公告后，应当尽快披露2019年经审计年度报告，披露时间原则上不晚于2020年6月30日。</w:t>
      </w:r>
    </w:p>
    <w:p w:rsidR="00BE30CB" w:rsidRPr="00BE30CB" w:rsidRDefault="00BE30CB" w:rsidP="00BE30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四、信息披露义务人延期披露2019年经审计年度报告的，可以在2020年4月30日前先行披露2019年主要经营业绩，所披露内容应当真实、准确、完整，不得有虚假记载、误导性陈述和重大遗漏，不得与后续披露的年度报告存在重大差异。</w:t>
      </w:r>
    </w:p>
    <w:p w:rsidR="00BE30CB" w:rsidRPr="00BE30CB" w:rsidRDefault="00BE30CB" w:rsidP="00BE30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五、信息披露义务人延期披露2019年经审计年度报告的，相关证券的2019年受托管理事务年度报告、定期跟踪评级报告的披露时间可以相应顺延，但不得</w:t>
      </w:r>
      <w:r w:rsidRPr="00BE30CB">
        <w:rPr>
          <w:rFonts w:asciiTheme="minorEastAsia" w:hAnsiTheme="minorEastAsia" w:hint="eastAsia"/>
          <w:sz w:val="24"/>
          <w:szCs w:val="24"/>
        </w:rPr>
        <w:lastRenderedPageBreak/>
        <w:t>晚于年度报告披露后的两个月。</w:t>
      </w:r>
    </w:p>
    <w:p w:rsidR="00BE30CB" w:rsidRPr="00BE30CB" w:rsidRDefault="00BE30CB" w:rsidP="00BE30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六、信息披露义务人严格按照本通知规定延期披露2019年经审计年度报告的，不违反本所规则关于年度报告按期披露的有关规定，本所不因此对相关证券采取停牌等措施。</w:t>
      </w:r>
    </w:p>
    <w:p w:rsidR="00BE30CB" w:rsidRPr="00BE30CB" w:rsidRDefault="00BE30CB" w:rsidP="00BE30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七、信息披露义务人及相关机构应当实事求是、勤勉尽责，确因疫情影响导致无法按期开展审计工作和披露年度报告的，方可按照本通知规定延期。本所对延期披露年度报告进行事后监管，发现与实际情况不符的，将依法依规严肃处理。</w:t>
      </w:r>
    </w:p>
    <w:p w:rsidR="00BE30CB" w:rsidRPr="00BE30CB" w:rsidRDefault="00BE30CB" w:rsidP="00BE30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八、本所上市公司发行的公司债券、企业债券的年度报告披露工作，按照《关于支持上市公司做好2019年年度报告审计与披露工作的通知》（深证上〔2020〕275号）相关规定办理。</w:t>
      </w:r>
    </w:p>
    <w:p w:rsidR="00BE30CB" w:rsidRPr="00BE30CB" w:rsidRDefault="00BE30CB" w:rsidP="00BE30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九、本所将强化本次疫情涉及的信息披露及相关业务咨询服务工作，全力支持信息披露义务人等市场主体做好2019年经审计年度报告等公告的披露工作。</w:t>
      </w:r>
    </w:p>
    <w:p w:rsidR="00BE30CB" w:rsidRDefault="00BE30CB" w:rsidP="00BE30C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BE30CB" w:rsidRPr="00BE30CB" w:rsidRDefault="00BE30CB" w:rsidP="00BE30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特此通知</w:t>
      </w:r>
    </w:p>
    <w:p w:rsidR="00BE30CB" w:rsidRPr="00BE30CB" w:rsidRDefault="00BE30CB" w:rsidP="00BE30C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E30CB" w:rsidRPr="00BE30CB" w:rsidRDefault="00BE30CB" w:rsidP="00BE30CB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深圳证券交易所</w:t>
      </w:r>
    </w:p>
    <w:p w:rsidR="002C737A" w:rsidRPr="00BE30CB" w:rsidRDefault="00BE30CB" w:rsidP="00BE30CB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BE30CB">
        <w:rPr>
          <w:rFonts w:asciiTheme="minorEastAsia" w:hAnsiTheme="minorEastAsia" w:hint="eastAsia"/>
          <w:sz w:val="24"/>
          <w:szCs w:val="24"/>
        </w:rPr>
        <w:t>2020年4月9日</w:t>
      </w:r>
    </w:p>
    <w:sectPr w:rsidR="002C737A" w:rsidRPr="00BE3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7A" w:rsidRDefault="002C737A" w:rsidP="00BE30CB">
      <w:r>
        <w:separator/>
      </w:r>
    </w:p>
  </w:endnote>
  <w:endnote w:type="continuationSeparator" w:id="1">
    <w:p w:rsidR="002C737A" w:rsidRDefault="002C737A" w:rsidP="00BE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7A" w:rsidRDefault="002C737A" w:rsidP="00BE30CB">
      <w:r>
        <w:separator/>
      </w:r>
    </w:p>
  </w:footnote>
  <w:footnote w:type="continuationSeparator" w:id="1">
    <w:p w:rsidR="002C737A" w:rsidRDefault="002C737A" w:rsidP="00BE3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0CB"/>
    <w:rsid w:val="002C737A"/>
    <w:rsid w:val="00BE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0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0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4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4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1045</Characters>
  <Application>Microsoft Office Word</Application>
  <DocSecurity>0</DocSecurity>
  <Lines>8</Lines>
  <Paragraphs>2</Paragraphs>
  <ScaleCrop>false</ScaleCrop>
  <Company>联合资信评估有限公司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2020-07-02T10:02:00Z</dcterms:created>
  <dcterms:modified xsi:type="dcterms:W3CDTF">2020-07-02T10:05:00Z</dcterms:modified>
</cp:coreProperties>
</file>